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0BF"/>
      </w:tblPr>
      <w:tblGrid>
        <w:gridCol w:w="1856"/>
        <w:gridCol w:w="2371"/>
        <w:gridCol w:w="2814"/>
        <w:gridCol w:w="2289"/>
        <w:gridCol w:w="2451"/>
        <w:gridCol w:w="2717"/>
      </w:tblGrid>
      <w:tr w:rsidR="005B6395" w:rsidTr="004C7E4B">
        <w:trPr>
          <w:trHeight w:val="693"/>
        </w:trPr>
        <w:tc>
          <w:tcPr>
            <w:tcW w:w="1668" w:type="dxa"/>
          </w:tcPr>
          <w:p w:rsidR="00004EEC" w:rsidRPr="007A7F74" w:rsidRDefault="00004EEC" w:rsidP="004C7E4B">
            <w:pPr>
              <w:jc w:val="center"/>
              <w:rPr>
                <w:b/>
              </w:rPr>
            </w:pPr>
            <w:r w:rsidRPr="007A7F74">
              <w:rPr>
                <w:b/>
              </w:rPr>
              <w:t>Name</w:t>
            </w:r>
          </w:p>
        </w:tc>
        <w:tc>
          <w:tcPr>
            <w:tcW w:w="2558" w:type="dxa"/>
          </w:tcPr>
          <w:p w:rsidR="00004EEC" w:rsidRPr="007A7F74" w:rsidRDefault="00004EEC" w:rsidP="004C7E4B">
            <w:pPr>
              <w:jc w:val="center"/>
              <w:rPr>
                <w:b/>
              </w:rPr>
            </w:pPr>
            <w:r w:rsidRPr="007A7F74">
              <w:rPr>
                <w:b/>
              </w:rPr>
              <w:t>nähere Bezeichnung</w:t>
            </w:r>
          </w:p>
        </w:tc>
        <w:tc>
          <w:tcPr>
            <w:tcW w:w="2981" w:type="dxa"/>
          </w:tcPr>
          <w:p w:rsidR="00004EEC" w:rsidRPr="007A7F74" w:rsidRDefault="00004EEC" w:rsidP="004C7E4B">
            <w:pPr>
              <w:jc w:val="center"/>
              <w:rPr>
                <w:b/>
              </w:rPr>
            </w:pPr>
            <w:r w:rsidRPr="007A7F74">
              <w:rPr>
                <w:b/>
              </w:rPr>
              <w:t>Schwergewichtiges Tätigkeitsfeld</w:t>
            </w:r>
          </w:p>
        </w:tc>
        <w:tc>
          <w:tcPr>
            <w:tcW w:w="2422" w:type="dxa"/>
          </w:tcPr>
          <w:p w:rsidR="00004EEC" w:rsidRPr="007A7F74" w:rsidRDefault="00004EEC" w:rsidP="004C7E4B">
            <w:pPr>
              <w:jc w:val="center"/>
              <w:rPr>
                <w:b/>
              </w:rPr>
            </w:pPr>
            <w:r w:rsidRPr="007A7F74">
              <w:rPr>
                <w:b/>
              </w:rPr>
              <w:t>Zweck und Ziele</w:t>
            </w:r>
          </w:p>
        </w:tc>
        <w:tc>
          <w:tcPr>
            <w:tcW w:w="2547" w:type="dxa"/>
          </w:tcPr>
          <w:p w:rsidR="00004EEC" w:rsidRPr="007A7F74" w:rsidRDefault="00004EEC" w:rsidP="004C7E4B">
            <w:pPr>
              <w:jc w:val="center"/>
              <w:rPr>
                <w:b/>
              </w:rPr>
            </w:pPr>
            <w:r w:rsidRPr="007A7F74">
              <w:rPr>
                <w:b/>
              </w:rPr>
              <w:t>Organisatorisches</w:t>
            </w:r>
          </w:p>
        </w:tc>
        <w:tc>
          <w:tcPr>
            <w:tcW w:w="2268" w:type="dxa"/>
          </w:tcPr>
          <w:p w:rsidR="00004EEC" w:rsidRPr="007A7F74" w:rsidRDefault="00004EEC" w:rsidP="004C7E4B">
            <w:pPr>
              <w:jc w:val="center"/>
              <w:rPr>
                <w:b/>
              </w:rPr>
            </w:pPr>
            <w:r w:rsidRPr="007A7F74">
              <w:rPr>
                <w:b/>
              </w:rPr>
              <w:t>Kontakt</w:t>
            </w:r>
          </w:p>
        </w:tc>
      </w:tr>
      <w:tr w:rsidR="005B6395" w:rsidTr="004C7E4B">
        <w:trPr>
          <w:trHeight w:val="734"/>
        </w:trPr>
        <w:tc>
          <w:tcPr>
            <w:tcW w:w="1668" w:type="dxa"/>
          </w:tcPr>
          <w:p w:rsidR="00004EEC" w:rsidRDefault="005B6395" w:rsidP="004C7E4B">
            <w:r>
              <w:t>Volkstanzgruppe</w:t>
            </w:r>
          </w:p>
          <w:p w:rsidR="005B6395" w:rsidRDefault="005B6395" w:rsidP="004C7E4B">
            <w:r>
              <w:t>Mörsburg</w:t>
            </w:r>
          </w:p>
          <w:p w:rsidR="008827CF" w:rsidRDefault="008827CF" w:rsidP="004C7E4B"/>
          <w:p w:rsidR="008827CF" w:rsidRDefault="008827CF" w:rsidP="004C7E4B"/>
          <w:p w:rsidR="008827CF" w:rsidRDefault="008827CF" w:rsidP="004C7E4B"/>
          <w:p w:rsidR="008827CF" w:rsidRDefault="008827CF" w:rsidP="004C7E4B"/>
          <w:p w:rsidR="008827CF" w:rsidRDefault="008827CF" w:rsidP="004C7E4B"/>
          <w:p w:rsidR="008827CF" w:rsidRDefault="008827CF" w:rsidP="004C7E4B"/>
          <w:p w:rsidR="008827CF" w:rsidRDefault="008827CF" w:rsidP="004C7E4B"/>
          <w:p w:rsidR="008827CF" w:rsidRDefault="008827CF" w:rsidP="004C7E4B"/>
          <w:p w:rsidR="008827CF" w:rsidRDefault="008827CF" w:rsidP="004C7E4B"/>
          <w:p w:rsidR="008827CF" w:rsidRDefault="008827CF" w:rsidP="004C7E4B"/>
          <w:p w:rsidR="008827CF" w:rsidRDefault="008827CF" w:rsidP="004C7E4B"/>
          <w:p w:rsidR="008827CF" w:rsidRDefault="008827CF" w:rsidP="004C7E4B"/>
          <w:p w:rsidR="008827CF" w:rsidRDefault="008827CF" w:rsidP="004C7E4B"/>
          <w:p w:rsidR="008827CF" w:rsidRDefault="008827CF" w:rsidP="004C7E4B"/>
          <w:p w:rsidR="008827CF" w:rsidRDefault="008827CF" w:rsidP="004C7E4B"/>
          <w:p w:rsidR="008827CF" w:rsidRDefault="008827CF" w:rsidP="004C7E4B"/>
          <w:p w:rsidR="008827CF" w:rsidRDefault="008827CF" w:rsidP="004C7E4B"/>
        </w:tc>
        <w:tc>
          <w:tcPr>
            <w:tcW w:w="2558" w:type="dxa"/>
          </w:tcPr>
          <w:p w:rsidR="00004EEC" w:rsidRDefault="005B6395" w:rsidP="004C7E4B">
            <w:r>
              <w:t>Mitglieder von Wiesendangen und anderen Gemeinden politisch und konfessionell neutral</w:t>
            </w:r>
          </w:p>
        </w:tc>
        <w:tc>
          <w:tcPr>
            <w:tcW w:w="2981" w:type="dxa"/>
          </w:tcPr>
          <w:p w:rsidR="00004EEC" w:rsidRDefault="005B6395" w:rsidP="004C7E4B">
            <w:r>
              <w:t>Einüben von Volkstänzen aus den verschiedenen Regionen der Schweiz</w:t>
            </w:r>
          </w:p>
        </w:tc>
        <w:tc>
          <w:tcPr>
            <w:tcW w:w="2422" w:type="dxa"/>
          </w:tcPr>
          <w:p w:rsidR="00004EEC" w:rsidRDefault="005B6395" w:rsidP="004C7E4B">
            <w:r>
              <w:t>Pflege des Trachtenwesens</w:t>
            </w:r>
          </w:p>
          <w:p w:rsidR="005B6395" w:rsidRDefault="005B6395" w:rsidP="004C7E4B">
            <w:r>
              <w:t>Kontakte</w:t>
            </w:r>
          </w:p>
          <w:p w:rsidR="005B6395" w:rsidRDefault="005B6395" w:rsidP="004C7E4B">
            <w:r>
              <w:t>Kameradschaft</w:t>
            </w:r>
          </w:p>
        </w:tc>
        <w:tc>
          <w:tcPr>
            <w:tcW w:w="2547" w:type="dxa"/>
          </w:tcPr>
          <w:p w:rsidR="00004EEC" w:rsidRDefault="005B6395" w:rsidP="004C7E4B">
            <w:r>
              <w:t>Proben:</w:t>
            </w:r>
          </w:p>
          <w:p w:rsidR="005B6395" w:rsidRDefault="005B6395" w:rsidP="004C7E4B">
            <w:r>
              <w:t>Alle 14 Tage</w:t>
            </w:r>
          </w:p>
          <w:p w:rsidR="005B6395" w:rsidRDefault="005B6395" w:rsidP="004C7E4B">
            <w:r>
              <w:t>Neumitglieder sind willkommen</w:t>
            </w:r>
          </w:p>
        </w:tc>
        <w:tc>
          <w:tcPr>
            <w:tcW w:w="2268" w:type="dxa"/>
          </w:tcPr>
          <w:p w:rsidR="005B6395" w:rsidRDefault="005B6395" w:rsidP="004C7E4B">
            <w:r>
              <w:t>Kontaktperson:</w:t>
            </w:r>
          </w:p>
          <w:p w:rsidR="005B6395" w:rsidRDefault="005B6395" w:rsidP="004C7E4B">
            <w:r>
              <w:t xml:space="preserve">Hans </w:t>
            </w:r>
            <w:proofErr w:type="spellStart"/>
            <w:r>
              <w:t>Sturzenegger</w:t>
            </w:r>
            <w:proofErr w:type="spellEnd"/>
          </w:p>
          <w:p w:rsidR="005B6395" w:rsidRDefault="005B6395" w:rsidP="004C7E4B">
            <w:r>
              <w:t>Gusslistr. 30</w:t>
            </w:r>
          </w:p>
          <w:p w:rsidR="005B6395" w:rsidRDefault="005B6395" w:rsidP="004C7E4B">
            <w:r>
              <w:t>8404 Reutlingen</w:t>
            </w:r>
          </w:p>
          <w:p w:rsidR="005B6395" w:rsidRDefault="005B6395" w:rsidP="004C7E4B">
            <w:r>
              <w:t>052 242 92 38</w:t>
            </w:r>
          </w:p>
          <w:p w:rsidR="005B6395" w:rsidRDefault="005B6395" w:rsidP="004C7E4B">
            <w:r>
              <w:t>Fam.sturzi@gmx.ch</w:t>
            </w:r>
          </w:p>
          <w:p w:rsidR="005B6395" w:rsidRDefault="005B6395" w:rsidP="004C7E4B"/>
          <w:p w:rsidR="005B6395" w:rsidRDefault="005B6395" w:rsidP="004C7E4B"/>
          <w:p w:rsidR="00004EEC" w:rsidRDefault="005B6395" w:rsidP="004C7E4B">
            <w:r>
              <w:t>Präsident:</w:t>
            </w:r>
          </w:p>
          <w:p w:rsidR="005B6395" w:rsidRDefault="005B6395" w:rsidP="004C7E4B">
            <w:r>
              <w:t>Jakob Keller</w:t>
            </w:r>
          </w:p>
          <w:p w:rsidR="005B6395" w:rsidRDefault="005B6395" w:rsidP="004C7E4B">
            <w:proofErr w:type="spellStart"/>
            <w:r>
              <w:t>Ruchried</w:t>
            </w:r>
            <w:proofErr w:type="spellEnd"/>
            <w:r>
              <w:t xml:space="preserve"> 1</w:t>
            </w:r>
          </w:p>
          <w:p w:rsidR="005B6395" w:rsidRDefault="005B6395" w:rsidP="004C7E4B">
            <w:r>
              <w:t>8442 Hettlingen</w:t>
            </w:r>
          </w:p>
          <w:p w:rsidR="005B6395" w:rsidRDefault="005B6395" w:rsidP="004C7E4B">
            <w:r>
              <w:t>052 335 12 70</w:t>
            </w:r>
          </w:p>
          <w:p w:rsidR="005B6395" w:rsidRDefault="005B6395" w:rsidP="004C7E4B">
            <w:hyperlink r:id="rId6" w:history="1">
              <w:r w:rsidRPr="00890089">
                <w:rPr>
                  <w:rStyle w:val="Hyperlink"/>
                </w:rPr>
                <w:t>Majak.keller@bluewin.ch</w:t>
              </w:r>
            </w:hyperlink>
          </w:p>
          <w:p w:rsidR="005B6395" w:rsidRDefault="005B6395" w:rsidP="004C7E4B"/>
        </w:tc>
      </w:tr>
    </w:tbl>
    <w:p w:rsidR="00004EEC" w:rsidRDefault="00004EEC" w:rsidP="00004EEC"/>
    <w:p w:rsidR="00004EEC" w:rsidRDefault="00004EEC" w:rsidP="00004EEC"/>
    <w:p w:rsidR="00C24F4B" w:rsidRDefault="00C24F4B"/>
    <w:sectPr w:rsidR="00C24F4B" w:rsidSect="007A7F74">
      <w:headerReference w:type="default" r:id="rId7"/>
      <w:pgSz w:w="16834" w:h="11901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B3" w:rsidRDefault="00775EB3" w:rsidP="00360E4C">
      <w:r>
        <w:separator/>
      </w:r>
    </w:p>
  </w:endnote>
  <w:endnote w:type="continuationSeparator" w:id="0">
    <w:p w:rsidR="00775EB3" w:rsidRDefault="00775EB3" w:rsidP="00360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B3" w:rsidRDefault="00775EB3" w:rsidP="00360E4C">
      <w:r>
        <w:separator/>
      </w:r>
    </w:p>
  </w:footnote>
  <w:footnote w:type="continuationSeparator" w:id="0">
    <w:p w:rsidR="00775EB3" w:rsidRDefault="00775EB3" w:rsidP="00360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74" w:rsidRDefault="00004EEC">
    <w:pPr>
      <w:pStyle w:val="Kopfzeile"/>
    </w:pPr>
    <w:r>
      <w:t>Kulturell wirkende Vereine, Gruppierungen, Kunst schaffende Einzelpersonen in unserer Gemeinde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EEC"/>
    <w:rsid w:val="00001D83"/>
    <w:rsid w:val="00004EEC"/>
    <w:rsid w:val="003046BB"/>
    <w:rsid w:val="003323E6"/>
    <w:rsid w:val="00340BCD"/>
    <w:rsid w:val="00360E4C"/>
    <w:rsid w:val="005B6395"/>
    <w:rsid w:val="005C75F6"/>
    <w:rsid w:val="00676E89"/>
    <w:rsid w:val="00775EB3"/>
    <w:rsid w:val="008827CF"/>
    <w:rsid w:val="00C24F4B"/>
    <w:rsid w:val="00C347F7"/>
    <w:rsid w:val="00F0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00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004E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04EE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5B63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k.keller@bluewin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</cp:lastModifiedBy>
  <cp:revision>2</cp:revision>
  <cp:lastPrinted>2012-09-28T08:42:00Z</cp:lastPrinted>
  <dcterms:created xsi:type="dcterms:W3CDTF">2012-10-18T08:32:00Z</dcterms:created>
  <dcterms:modified xsi:type="dcterms:W3CDTF">2012-10-18T08:32:00Z</dcterms:modified>
</cp:coreProperties>
</file>